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DF3535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DF3535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Инсарского</w:t>
            </w:r>
            <w:proofErr w:type="spellEnd"/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A11D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C7202F" w:rsidRPr="00DF3535">
              <w:rPr>
                <w:rFonts w:ascii="Times New Roman" w:hAnsi="Times New Roman"/>
                <w:b/>
                <w:spacing w:val="-2"/>
              </w:rPr>
              <w:t>Газопровод</w:t>
            </w:r>
            <w:r w:rsidR="00C7202F" w:rsidRPr="00DF3535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="00C7202F" w:rsidRPr="00DF3535">
              <w:rPr>
                <w:rFonts w:ascii="Times New Roman" w:hAnsi="Times New Roman"/>
                <w:b/>
                <w:spacing w:val="-3"/>
              </w:rPr>
              <w:t>низкого</w:t>
            </w:r>
            <w:r w:rsidR="00C7202F" w:rsidRPr="00DF3535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="00C7202F" w:rsidRPr="00DF3535">
              <w:rPr>
                <w:rFonts w:ascii="Times New Roman" w:hAnsi="Times New Roman"/>
                <w:b/>
                <w:spacing w:val="-1"/>
              </w:rPr>
              <w:t>давления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F9086B" w:rsidRPr="00DF3535" w:rsidTr="00F9086B">
              <w:trPr>
                <w:trHeight w:val="369"/>
              </w:trPr>
              <w:tc>
                <w:tcPr>
                  <w:tcW w:w="5840" w:type="dxa"/>
                </w:tcPr>
                <w:p w:rsidR="00F9086B" w:rsidRDefault="00F9086B" w:rsidP="00F9086B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Республика Мордовия,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Инсарский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район, 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. Верхняя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Лухма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, ул. Московская, д. 42 "б"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9086B" w:rsidRDefault="00F9086B" w:rsidP="00F9086B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13:09:0302002:178</w:t>
                  </w:r>
                </w:p>
              </w:tc>
            </w:tr>
            <w:tr w:rsidR="00F9086B" w:rsidRPr="00DF3535" w:rsidTr="00F9086B">
              <w:trPr>
                <w:trHeight w:val="587"/>
              </w:trPr>
              <w:tc>
                <w:tcPr>
                  <w:tcW w:w="5840" w:type="dxa"/>
                </w:tcPr>
                <w:p w:rsidR="00F9086B" w:rsidRDefault="00F9086B" w:rsidP="00F9086B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Республика Мордовия,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Инсарский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район, с. Верхняя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Лухма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, ул. Молодежная, земельный участок №1-2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9086B" w:rsidRDefault="00F9086B" w:rsidP="00F9086B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13:09:0302002:197</w:t>
                  </w:r>
                </w:p>
              </w:tc>
            </w:tr>
            <w:tr w:rsidR="00F9086B" w:rsidRPr="00DF3535" w:rsidTr="00F9086B">
              <w:trPr>
                <w:trHeight w:val="587"/>
              </w:trPr>
              <w:tc>
                <w:tcPr>
                  <w:tcW w:w="5840" w:type="dxa"/>
                </w:tcPr>
                <w:p w:rsidR="00F9086B" w:rsidRDefault="00F9086B" w:rsidP="00F9086B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Республика Мордовия,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Инсарский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район, 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. Верхняя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Лухма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9086B" w:rsidRDefault="00F9086B" w:rsidP="00F9086B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13:09:0302002:203</w:t>
                  </w:r>
                </w:p>
              </w:tc>
            </w:tr>
            <w:tr w:rsidR="00F9086B" w:rsidRPr="00DF3535" w:rsidTr="00F9086B">
              <w:trPr>
                <w:trHeight w:val="587"/>
              </w:trPr>
              <w:tc>
                <w:tcPr>
                  <w:tcW w:w="5840" w:type="dxa"/>
                </w:tcPr>
                <w:p w:rsidR="00F9086B" w:rsidRDefault="00F9086B" w:rsidP="00F9086B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Республика Мордовия,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Инсарский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район, с. Верхняя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Лухма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, ул. Московская, дом 37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9086B" w:rsidRDefault="00F9086B" w:rsidP="00F9086B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13:09:0302002:29</w:t>
                  </w:r>
                </w:p>
              </w:tc>
            </w:tr>
            <w:tr w:rsidR="00F9086B" w:rsidRPr="00DF3535" w:rsidTr="00F9086B">
              <w:trPr>
                <w:trHeight w:val="587"/>
              </w:trPr>
              <w:tc>
                <w:tcPr>
                  <w:tcW w:w="5840" w:type="dxa"/>
                </w:tcPr>
                <w:p w:rsidR="00F9086B" w:rsidRDefault="00F9086B" w:rsidP="00F9086B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Республика Мордовия,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Инсарский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район, 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. Верхняя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Лухма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, ул. Московская, 30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9086B" w:rsidRDefault="00F9086B" w:rsidP="00F9086B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13:09:0302002:414</w:t>
                  </w:r>
                </w:p>
              </w:tc>
            </w:tr>
            <w:tr w:rsidR="00F9086B" w:rsidRPr="00DF3535" w:rsidTr="00F9086B">
              <w:trPr>
                <w:trHeight w:val="587"/>
              </w:trPr>
              <w:tc>
                <w:tcPr>
                  <w:tcW w:w="5840" w:type="dxa"/>
                </w:tcPr>
                <w:p w:rsidR="00F9086B" w:rsidRDefault="00F9086B" w:rsidP="00F9086B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Республика Мордовия,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Инсарский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район, 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. Верхняя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Лухма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, ул. Московская, 30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9086B" w:rsidRDefault="00F9086B" w:rsidP="00F9086B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13:09:0302002:415</w:t>
                  </w:r>
                </w:p>
              </w:tc>
            </w:tr>
            <w:tr w:rsidR="00F9086B" w:rsidRPr="00DF3535" w:rsidTr="00F9086B">
              <w:trPr>
                <w:trHeight w:val="587"/>
              </w:trPr>
              <w:tc>
                <w:tcPr>
                  <w:tcW w:w="5840" w:type="dxa"/>
                </w:tcPr>
                <w:p w:rsidR="00F9086B" w:rsidRDefault="00F9086B" w:rsidP="00F9086B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Республика Мордовия, 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Инсарский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район, 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. Верхняя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Лухма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, ул. Московская, 47 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9086B" w:rsidRDefault="00F9086B" w:rsidP="00F9086B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13:09:0302002:422</w:t>
                  </w:r>
                </w:p>
              </w:tc>
            </w:tr>
            <w:tr w:rsidR="00F9086B" w:rsidRPr="00DF3535" w:rsidTr="00F9086B">
              <w:trPr>
                <w:trHeight w:val="587"/>
              </w:trPr>
              <w:tc>
                <w:tcPr>
                  <w:tcW w:w="5840" w:type="dxa"/>
                </w:tcPr>
                <w:p w:rsidR="00F9086B" w:rsidRDefault="00F9086B" w:rsidP="00F9086B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Республика Мордовия,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Инсарский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муниципальный район,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Кочетовское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сельское поселение, село Верхняя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Лухма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, ул. Московская, земельный участок 15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9086B" w:rsidRDefault="00F9086B" w:rsidP="00F9086B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13:09:0302002:54</w:t>
                  </w:r>
                </w:p>
              </w:tc>
            </w:tr>
            <w:tr w:rsidR="00F9086B" w:rsidRPr="00DF3535" w:rsidTr="00F9086B">
              <w:trPr>
                <w:trHeight w:val="587"/>
              </w:trPr>
              <w:tc>
                <w:tcPr>
                  <w:tcW w:w="5840" w:type="dxa"/>
                </w:tcPr>
                <w:p w:rsidR="00F9086B" w:rsidRDefault="00F9086B" w:rsidP="00F9086B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Республика Мордовия,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Инсарский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район, 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. Верхняя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Лухма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, ул. Московская, д. 61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9086B" w:rsidRDefault="00F9086B" w:rsidP="00F9086B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13:09:0302002:62</w:t>
                  </w:r>
                </w:p>
              </w:tc>
            </w:tr>
            <w:tr w:rsidR="00F9086B" w:rsidRPr="00DF3535" w:rsidTr="00F9086B">
              <w:trPr>
                <w:trHeight w:val="587"/>
              </w:trPr>
              <w:tc>
                <w:tcPr>
                  <w:tcW w:w="5840" w:type="dxa"/>
                </w:tcPr>
                <w:p w:rsidR="00F9086B" w:rsidRDefault="00F9086B" w:rsidP="00F9086B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Республика Мордовия,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Инсарский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муниципальный район,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Кочетовское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сельское поселение, 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. Верхняя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Лухма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, ул. Московская, 63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9086B" w:rsidRDefault="00F9086B" w:rsidP="00F9086B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13:09:0302002:64</w:t>
                  </w:r>
                </w:p>
              </w:tc>
            </w:tr>
            <w:tr w:rsidR="00F9086B" w:rsidRPr="00DF3535" w:rsidTr="00F9086B">
              <w:trPr>
                <w:trHeight w:val="587"/>
              </w:trPr>
              <w:tc>
                <w:tcPr>
                  <w:tcW w:w="5840" w:type="dxa"/>
                </w:tcPr>
                <w:p w:rsidR="00F9086B" w:rsidRDefault="00F9086B" w:rsidP="00F9086B">
                  <w:pPr>
                    <w:spacing w:line="254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  <w:lang w:eastAsia="en-US"/>
                    </w:rPr>
                    <w:t xml:space="preserve">Республика Мордовия,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  <w:lang w:eastAsia="en-US"/>
                    </w:rPr>
                    <w:t>Инсарский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  <w:lang w:eastAsia="en-US"/>
                    </w:rPr>
                    <w:t xml:space="preserve"> муниципальный район,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  <w:lang w:eastAsia="en-US"/>
                    </w:rPr>
                    <w:t>Кочетовское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  <w:lang w:eastAsia="en-US"/>
                    </w:rPr>
                    <w:t xml:space="preserve"> сельское поселение, село Верхняя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  <w:lang w:eastAsia="en-US"/>
                    </w:rPr>
                    <w:t>Лухма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  <w:lang w:eastAsia="en-US"/>
                    </w:rPr>
                    <w:t>, ул. Новая, земельный участок 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9086B" w:rsidRDefault="00F9086B" w:rsidP="00F9086B">
                  <w:pPr>
                    <w:spacing w:line="254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  <w:lang w:eastAsia="en-US"/>
                    </w:rPr>
                    <w:t>13:09:0302001:127</w:t>
                  </w:r>
                </w:p>
              </w:tc>
            </w:tr>
            <w:tr w:rsidR="00F9086B" w:rsidRPr="00DF3535" w:rsidTr="00F9086B">
              <w:trPr>
                <w:trHeight w:val="587"/>
              </w:trPr>
              <w:tc>
                <w:tcPr>
                  <w:tcW w:w="5840" w:type="dxa"/>
                </w:tcPr>
                <w:p w:rsidR="00F9086B" w:rsidRDefault="00F9086B" w:rsidP="00F9086B">
                  <w:pPr>
                    <w:spacing w:line="256" w:lineRule="auto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Республика Мордовия,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Инсарский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муниципальный район,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Кочетовское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9086B" w:rsidRDefault="00F9086B" w:rsidP="00F9086B">
                  <w:pPr>
                    <w:spacing w:line="256" w:lineRule="auto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13:09:0302001</w:t>
                  </w:r>
                </w:p>
              </w:tc>
            </w:tr>
            <w:tr w:rsidR="00F9086B" w:rsidRPr="00DF3535" w:rsidTr="00F9086B">
              <w:trPr>
                <w:trHeight w:val="587"/>
              </w:trPr>
              <w:tc>
                <w:tcPr>
                  <w:tcW w:w="5840" w:type="dxa"/>
                </w:tcPr>
                <w:p w:rsidR="00F9086B" w:rsidRDefault="00F9086B" w:rsidP="00F9086B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Республика Мордовия,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Инсарский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муниципальный район,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Кочетовское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сельское поселение, 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. Верхняя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Лухма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9086B" w:rsidRDefault="00F9086B" w:rsidP="00F9086B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302002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C7202F"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ского</w:t>
            </w:r>
            <w:proofErr w:type="spellEnd"/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431430, Республика Мордовия, </w:t>
            </w:r>
            <w:proofErr w:type="spellStart"/>
            <w:r w:rsidR="00C7202F" w:rsidRPr="00DF3535">
              <w:rPr>
                <w:rFonts w:ascii="Times New Roman" w:hAnsi="Times New Roman"/>
                <w:sz w:val="22"/>
                <w:szCs w:val="22"/>
              </w:rPr>
              <w:t>Инсарский</w:t>
            </w:r>
            <w:proofErr w:type="spellEnd"/>
            <w:r w:rsidR="00C7202F" w:rsidRPr="00DF3535">
              <w:rPr>
                <w:rFonts w:ascii="Times New Roman" w:hAnsi="Times New Roman"/>
                <w:sz w:val="22"/>
                <w:szCs w:val="22"/>
              </w:rPr>
              <w:t> район, г. Инсар, ул. Гагарина, д. 28</w:t>
            </w:r>
            <w:proofErr w:type="gramEnd"/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9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63</w:t>
            </w:r>
          </w:p>
          <w:p w:rsidR="00BE7D23" w:rsidRPr="00F9086B" w:rsidRDefault="00842826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:</w:t>
              </w:r>
              <w:r w:rsidR="00C7202F" w:rsidRPr="00F9086B">
                <w:rPr>
                  <w:color w:val="0000FF"/>
                </w:rPr>
                <w:t xml:space="preserve"> 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12@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-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="001454E4" w:rsidRPr="00F9086B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7E607F" w:rsidRPr="00F9086B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F3535">
              <w:rPr>
                <w:rFonts w:ascii="Times New Roman" w:hAnsi="Times New Roman"/>
                <w:sz w:val="22"/>
                <w:szCs w:val="22"/>
              </w:rPr>
              <w:t>Кочетов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ского</w:t>
            </w:r>
            <w:proofErr w:type="spellEnd"/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ского</w:t>
            </w:r>
            <w:proofErr w:type="spellEnd"/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 xml:space="preserve">431415, Республика Мордовия, </w:t>
            </w:r>
            <w:proofErr w:type="spellStart"/>
            <w:r w:rsidR="00D0499A" w:rsidRPr="00DF3535">
              <w:rPr>
                <w:rFonts w:ascii="Times New Roman" w:hAnsi="Times New Roman"/>
                <w:sz w:val="22"/>
                <w:szCs w:val="22"/>
              </w:rPr>
              <w:t>Инсарский</w:t>
            </w:r>
            <w:proofErr w:type="spellEnd"/>
            <w:r w:rsidR="00D0499A" w:rsidRPr="00DF3535">
              <w:rPr>
                <w:rFonts w:ascii="Times New Roman" w:hAnsi="Times New Roman"/>
                <w:sz w:val="22"/>
                <w:szCs w:val="22"/>
              </w:rPr>
              <w:t xml:space="preserve"> р-н, с. Кочетовка, ул. Ленина, д. 81а</w:t>
            </w:r>
            <w:proofErr w:type="gramEnd"/>
          </w:p>
          <w:p w:rsidR="00BE7D23" w:rsidRPr="00A11DF1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A11DF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E725A" w:rsidRPr="00A11DF1">
              <w:rPr>
                <w:rFonts w:ascii="Times New Roman" w:hAnsi="Times New Roman"/>
                <w:sz w:val="22"/>
                <w:szCs w:val="22"/>
                <w:lang w:val="en-US"/>
              </w:rPr>
              <w:t>8(8344</w:t>
            </w:r>
            <w:r w:rsidR="00D0499A" w:rsidRPr="00A11DF1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  <w:r w:rsidR="00CE725A" w:rsidRPr="00A11DF1">
              <w:rPr>
                <w:rFonts w:ascii="Times New Roman" w:hAnsi="Times New Roman"/>
                <w:sz w:val="22"/>
                <w:szCs w:val="22"/>
                <w:lang w:val="en-US"/>
              </w:rPr>
              <w:t>) 2-</w:t>
            </w:r>
            <w:r w:rsidR="00D0499A" w:rsidRPr="00A11DF1">
              <w:rPr>
                <w:rFonts w:ascii="Times New Roman" w:hAnsi="Times New Roman"/>
                <w:sz w:val="22"/>
                <w:szCs w:val="22"/>
                <w:lang w:val="en-US"/>
              </w:rPr>
              <w:t>56</w:t>
            </w:r>
            <w:r w:rsidR="00CE725A" w:rsidRPr="00A11DF1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D0499A" w:rsidRPr="00A11DF1">
              <w:rPr>
                <w:rFonts w:ascii="Times New Roman" w:hAnsi="Times New Roman"/>
                <w:sz w:val="22"/>
                <w:szCs w:val="22"/>
                <w:lang w:val="en-US"/>
              </w:rPr>
              <w:t>47</w:t>
            </w:r>
          </w:p>
          <w:p w:rsidR="004E4B6E" w:rsidRPr="00A11DF1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</w:pP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</w:t>
            </w:r>
            <w:r w:rsidRPr="00A11DF1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-</w:t>
            </w: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mail</w:t>
            </w:r>
            <w:r w:rsidR="00D0499A" w:rsidRPr="00A11DF1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:</w:t>
            </w:r>
            <w:r w:rsidR="00D0499A" w:rsidRPr="00A11DF1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 xml:space="preserve"> </w:t>
            </w:r>
            <w:hyperlink r:id="rId7" w:history="1">
              <w:r w:rsidR="002B07A9" w:rsidRPr="00DF3535">
                <w:rPr>
                  <w:rStyle w:val="a7"/>
                  <w:rFonts w:ascii="Times New Roman" w:hAnsi="Times New Roman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kochetovka</w:t>
              </w:r>
              <w:r w:rsidR="002B07A9" w:rsidRPr="00A11DF1">
                <w:rPr>
                  <w:rStyle w:val="a7"/>
                  <w:rFonts w:ascii="Times New Roman" w:hAnsi="Times New Roman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@</w:t>
              </w:r>
              <w:r w:rsidR="002B07A9" w:rsidRPr="00DF3535">
                <w:rPr>
                  <w:rStyle w:val="a7"/>
                  <w:rFonts w:ascii="Times New Roman" w:hAnsi="Times New Roman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insar</w:t>
              </w:r>
              <w:r w:rsidR="002B07A9" w:rsidRPr="00A11DF1">
                <w:rPr>
                  <w:rStyle w:val="a7"/>
                  <w:rFonts w:ascii="Times New Roman" w:hAnsi="Times New Roman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e</w:t>
              </w:r>
              <w:r w:rsidR="002B07A9" w:rsidRPr="00A11DF1">
                <w:rPr>
                  <w:rStyle w:val="a7"/>
                  <w:rFonts w:ascii="Times New Roman" w:hAnsi="Times New Roman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-</w:t>
              </w:r>
              <w:r w:rsidR="002B07A9" w:rsidRPr="00DF3535">
                <w:rPr>
                  <w:rStyle w:val="a7"/>
                  <w:rFonts w:ascii="Times New Roman" w:hAnsi="Times New Roman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mordovia</w:t>
              </w:r>
              <w:r w:rsidR="002B07A9" w:rsidRPr="00A11DF1">
                <w:rPr>
                  <w:rStyle w:val="a7"/>
                  <w:rFonts w:ascii="Times New Roman" w:hAnsi="Times New Roman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</w:hyperlink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A11DF1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DF3535">
              <w:rPr>
                <w:rFonts w:ascii="Times New Roman" w:hAnsi="Times New Roman"/>
                <w:sz w:val="22"/>
                <w:szCs w:val="22"/>
              </w:rPr>
              <w:t>Инсарского</w:t>
            </w:r>
            <w:proofErr w:type="spellEnd"/>
            <w:r w:rsidRPr="00DF3535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431430, Республика Мордовия, </w:t>
            </w:r>
            <w:proofErr w:type="spellStart"/>
            <w:r w:rsidRPr="00DF3535">
              <w:rPr>
                <w:rFonts w:ascii="Times New Roman" w:hAnsi="Times New Roman"/>
                <w:sz w:val="22"/>
                <w:szCs w:val="22"/>
              </w:rPr>
              <w:t>Инсарский</w:t>
            </w:r>
            <w:proofErr w:type="spellEnd"/>
            <w:r w:rsidRPr="00DF3535">
              <w:rPr>
                <w:rFonts w:ascii="Times New Roman" w:hAnsi="Times New Roman"/>
                <w:sz w:val="22"/>
                <w:szCs w:val="22"/>
              </w:rPr>
              <w:t xml:space="preserve"> район, г. Инсар, ул. Гагарина, д. 28</w:t>
            </w:r>
            <w:proofErr w:type="gramEnd"/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 xml:space="preserve">дней со дня опубликования сообщения о возможном установлении </w:t>
            </w:r>
            <w:r w:rsidR="00260C26" w:rsidRPr="00DF3535">
              <w:rPr>
                <w:rFonts w:ascii="Times New Roman" w:hAnsi="Times New Roman"/>
              </w:rPr>
              <w:lastRenderedPageBreak/>
              <w:t>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0F4437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 xml:space="preserve">, сообщение о поступившем </w:t>
            </w:r>
            <w:proofErr w:type="gramStart"/>
            <w:r w:rsidR="007E607F" w:rsidRPr="00DF3535">
              <w:rPr>
                <w:rFonts w:ascii="Times New Roman" w:hAnsi="Times New Roman"/>
              </w:rPr>
              <w:t>ходатайстве</w:t>
            </w:r>
            <w:proofErr w:type="gramEnd"/>
            <w:r w:rsidR="007E607F" w:rsidRPr="00DF3535">
              <w:rPr>
                <w:rFonts w:ascii="Times New Roman" w:hAnsi="Times New Roman"/>
              </w:rPr>
              <w:t xml:space="preserve">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0F4437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4437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42826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1DF1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chetovka@insar.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3258F-C86A-4BB4-816E-F59E1693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Морд-Паёвка</cp:lastModifiedBy>
  <cp:revision>25</cp:revision>
  <cp:lastPrinted>2022-12-12T08:13:00Z</cp:lastPrinted>
  <dcterms:created xsi:type="dcterms:W3CDTF">2023-11-15T06:14:00Z</dcterms:created>
  <dcterms:modified xsi:type="dcterms:W3CDTF">2024-06-26T06:51:00Z</dcterms:modified>
</cp:coreProperties>
</file>