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12" w:rsidRDefault="00FB4A12" w:rsidP="00955681">
      <w:pPr>
        <w:autoSpaceDN w:val="0"/>
        <w:adjustRightInd w:val="0"/>
        <w:rPr>
          <w:b/>
          <w:sz w:val="28"/>
          <w:szCs w:val="28"/>
        </w:rPr>
      </w:pPr>
      <w:bookmarkStart w:id="0" w:name="_Hlk29999575"/>
    </w:p>
    <w:p w:rsidR="00163449" w:rsidRPr="00FB4A12" w:rsidRDefault="00163449" w:rsidP="00163449">
      <w:pPr>
        <w:autoSpaceDE w:val="0"/>
        <w:ind w:firstLine="720"/>
        <w:jc w:val="center"/>
        <w:rPr>
          <w:rFonts w:eastAsia="Times New Roman"/>
          <w:kern w:val="0"/>
          <w:sz w:val="28"/>
          <w:szCs w:val="28"/>
          <w:lang w:eastAsia="zh-CN"/>
        </w:rPr>
      </w:pPr>
      <w:r w:rsidRPr="00163449">
        <w:rPr>
          <w:rFonts w:eastAsia="Times New Roman"/>
          <w:color w:val="FFFFFF" w:themeColor="background1"/>
          <w:kern w:val="0"/>
          <w:sz w:val="28"/>
          <w:szCs w:val="28"/>
          <w:lang w:eastAsia="zh-CN"/>
        </w:rPr>
        <w:t xml:space="preserve">от            2024 г. №  </w:t>
      </w:r>
    </w:p>
    <w:p w:rsidR="00163449" w:rsidRDefault="00163449" w:rsidP="005C26FC">
      <w:pPr>
        <w:autoSpaceDE w:val="0"/>
        <w:ind w:right="-187"/>
        <w:rPr>
          <w:b/>
          <w:sz w:val="28"/>
          <w:szCs w:val="28"/>
        </w:rPr>
      </w:pPr>
    </w:p>
    <w:p w:rsidR="00FA5E6E" w:rsidRPr="009E2B0A" w:rsidRDefault="00FA5E6E" w:rsidP="00FA5E6E">
      <w:pPr>
        <w:autoSpaceDN w:val="0"/>
        <w:adjustRightInd w:val="0"/>
        <w:jc w:val="center"/>
        <w:rPr>
          <w:b/>
          <w:sz w:val="28"/>
          <w:szCs w:val="28"/>
        </w:rPr>
      </w:pPr>
      <w:r w:rsidRPr="009E2B0A">
        <w:rPr>
          <w:b/>
          <w:sz w:val="28"/>
          <w:szCs w:val="28"/>
        </w:rPr>
        <w:t>ПЕРЕЧЕНЬ</w:t>
      </w:r>
    </w:p>
    <w:p w:rsidR="00FA5E6E" w:rsidRPr="009E2B0A" w:rsidRDefault="00FA5E6E" w:rsidP="002A5BBC">
      <w:pPr>
        <w:autoSpaceDN w:val="0"/>
        <w:adjustRightInd w:val="0"/>
        <w:ind w:right="-598"/>
        <w:jc w:val="center"/>
        <w:rPr>
          <w:b/>
          <w:sz w:val="28"/>
          <w:szCs w:val="28"/>
        </w:rPr>
      </w:pPr>
      <w:r w:rsidRPr="009E2B0A">
        <w:rPr>
          <w:b/>
          <w:sz w:val="28"/>
          <w:szCs w:val="28"/>
        </w:rPr>
        <w:t>объектов</w:t>
      </w:r>
      <w:r w:rsidR="00A46FA7">
        <w:rPr>
          <w:b/>
          <w:sz w:val="28"/>
          <w:szCs w:val="28"/>
        </w:rPr>
        <w:t xml:space="preserve"> в </w:t>
      </w:r>
      <w:proofErr w:type="spellStart"/>
      <w:r w:rsidR="00584E21">
        <w:rPr>
          <w:b/>
          <w:sz w:val="28"/>
          <w:szCs w:val="28"/>
        </w:rPr>
        <w:t>Кочетовском</w:t>
      </w:r>
      <w:proofErr w:type="spellEnd"/>
      <w:r w:rsidR="00584E21">
        <w:rPr>
          <w:b/>
          <w:sz w:val="28"/>
          <w:szCs w:val="28"/>
        </w:rPr>
        <w:t xml:space="preserve"> сельском поселении</w:t>
      </w:r>
      <w:r w:rsidRPr="009E2B0A">
        <w:rPr>
          <w:b/>
          <w:sz w:val="28"/>
          <w:szCs w:val="28"/>
        </w:rPr>
        <w:t>, в отношении которых планируется заключение концессионных соглашений</w:t>
      </w:r>
      <w:r w:rsidR="00013B2B">
        <w:rPr>
          <w:b/>
          <w:sz w:val="28"/>
          <w:szCs w:val="28"/>
        </w:rPr>
        <w:t xml:space="preserve">  </w:t>
      </w:r>
      <w:r w:rsidRPr="009E2B0A">
        <w:rPr>
          <w:b/>
          <w:sz w:val="28"/>
          <w:szCs w:val="28"/>
        </w:rPr>
        <w:t>в 202</w:t>
      </w:r>
      <w:r w:rsidR="002F6BE6">
        <w:rPr>
          <w:b/>
          <w:sz w:val="28"/>
          <w:szCs w:val="28"/>
        </w:rPr>
        <w:t>5</w:t>
      </w:r>
      <w:r w:rsidRPr="009E2B0A">
        <w:rPr>
          <w:b/>
          <w:sz w:val="28"/>
          <w:szCs w:val="28"/>
        </w:rPr>
        <w:t xml:space="preserve"> году</w:t>
      </w:r>
    </w:p>
    <w:p w:rsidR="00FA5E6E" w:rsidRDefault="00FA5E6E" w:rsidP="00FA5E6E">
      <w:pPr>
        <w:autoSpaceDN w:val="0"/>
        <w:adjustRightInd w:val="0"/>
      </w:pPr>
    </w:p>
    <w:tbl>
      <w:tblPr>
        <w:tblW w:w="16770" w:type="dxa"/>
        <w:jc w:val="center"/>
        <w:tblInd w:w="1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43"/>
        <w:gridCol w:w="1724"/>
        <w:gridCol w:w="2385"/>
        <w:gridCol w:w="1933"/>
        <w:gridCol w:w="1783"/>
        <w:gridCol w:w="1724"/>
        <w:gridCol w:w="2188"/>
        <w:gridCol w:w="2677"/>
      </w:tblGrid>
      <w:tr w:rsidR="009457A1" w:rsidRPr="00C64433" w:rsidTr="00584E21">
        <w:trPr>
          <w:jc w:val="center"/>
        </w:trPr>
        <w:tc>
          <w:tcPr>
            <w:tcW w:w="513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</w:pPr>
            <w:proofErr w:type="gramStart"/>
            <w:r w:rsidRPr="00C64433">
              <w:rPr>
                <w:sz w:val="22"/>
                <w:szCs w:val="22"/>
              </w:rPr>
              <w:t>п</w:t>
            </w:r>
            <w:proofErr w:type="gramEnd"/>
            <w:r w:rsidRPr="00C64433">
              <w:rPr>
                <w:sz w:val="22"/>
                <w:szCs w:val="22"/>
              </w:rPr>
              <w:t>/п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24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Наименование предмета</w:t>
            </w:r>
          </w:p>
          <w:p w:rsidR="009457A1" w:rsidRPr="00C64433" w:rsidRDefault="005C26FC" w:rsidP="005C26FC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</w:t>
            </w:r>
            <w:r w:rsidR="009457A1" w:rsidRPr="00C64433">
              <w:rPr>
                <w:sz w:val="22"/>
                <w:szCs w:val="22"/>
              </w:rPr>
              <w:t>онцессионного соглашения (строительство</w:t>
            </w:r>
            <w:r w:rsidR="009457A1">
              <w:rPr>
                <w:sz w:val="22"/>
                <w:szCs w:val="22"/>
              </w:rPr>
              <w:t>,</w:t>
            </w:r>
            <w:r w:rsidR="009457A1" w:rsidRPr="00C64433">
              <w:rPr>
                <w:sz w:val="22"/>
                <w:szCs w:val="22"/>
              </w:rPr>
              <w:t xml:space="preserve"> реконструкция</w:t>
            </w:r>
            <w:r w:rsidR="009457A1">
              <w:rPr>
                <w:sz w:val="22"/>
                <w:szCs w:val="22"/>
              </w:rPr>
              <w:t xml:space="preserve"> и эксплуатация</w:t>
            </w:r>
            <w:r w:rsidR="009457A1" w:rsidRPr="00C64433">
              <w:rPr>
                <w:sz w:val="22"/>
                <w:szCs w:val="22"/>
              </w:rPr>
              <w:t>)</w:t>
            </w:r>
          </w:p>
        </w:tc>
        <w:tc>
          <w:tcPr>
            <w:tcW w:w="2385" w:type="dxa"/>
            <w:shd w:val="clear" w:color="auto" w:fill="auto"/>
          </w:tcPr>
          <w:p w:rsidR="009457A1" w:rsidRPr="00C64433" w:rsidRDefault="009457A1" w:rsidP="009457A1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Общая характеристика объекта концессионного соглашения (</w:t>
            </w:r>
            <w:r>
              <w:rPr>
                <w:sz w:val="22"/>
                <w:szCs w:val="22"/>
              </w:rPr>
              <w:t xml:space="preserve">адрес, </w:t>
            </w:r>
            <w:r w:rsidRPr="00C64433">
              <w:rPr>
                <w:sz w:val="22"/>
                <w:szCs w:val="22"/>
              </w:rPr>
              <w:t>площадь, этажность, местоположение, год постройки, износ)</w:t>
            </w:r>
          </w:p>
        </w:tc>
        <w:tc>
          <w:tcPr>
            <w:tcW w:w="1933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Ориентировочные</w:t>
            </w:r>
          </w:p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сроки реализации</w:t>
            </w:r>
          </w:p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концессионного соглашения (</w:t>
            </w:r>
            <w:r w:rsidR="00FA6ADB">
              <w:rPr>
                <w:sz w:val="22"/>
                <w:szCs w:val="22"/>
              </w:rPr>
              <w:t>количество лет)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1783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Отраслевая принадлежность объекта концессионного соглашения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1724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Предположительный объем </w:t>
            </w:r>
            <w:r w:rsidRPr="00C64433">
              <w:rPr>
                <w:sz w:val="22"/>
                <w:szCs w:val="22"/>
              </w:rPr>
              <w:t>инвестиций (млн. рублей)</w:t>
            </w:r>
            <w:r w:rsidR="0064048C">
              <w:rPr>
                <w:sz w:val="22"/>
                <w:szCs w:val="22"/>
              </w:rPr>
              <w:t>/ балансовая стоимост</w:t>
            </w:r>
            <w:proofErr w:type="gramStart"/>
            <w:r w:rsidR="0064048C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="0064048C">
              <w:rPr>
                <w:sz w:val="22"/>
                <w:szCs w:val="22"/>
              </w:rPr>
              <w:t>руб</w:t>
            </w:r>
            <w:proofErr w:type="spellEnd"/>
            <w:r w:rsidR="0064048C">
              <w:rPr>
                <w:sz w:val="22"/>
                <w:szCs w:val="22"/>
              </w:rPr>
              <w:t>)</w:t>
            </w:r>
          </w:p>
        </w:tc>
        <w:tc>
          <w:tcPr>
            <w:tcW w:w="2677" w:type="dxa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Ссылка</w:t>
            </w:r>
          </w:p>
          <w:p w:rsidR="009457A1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на сайт torgi.gov.ru</w:t>
            </w:r>
            <w:r>
              <w:rPr>
                <w:sz w:val="22"/>
                <w:szCs w:val="22"/>
              </w:rPr>
              <w:t xml:space="preserve"> и </w:t>
            </w:r>
          </w:p>
          <w:p w:rsidR="009457A1" w:rsidRPr="00C64433" w:rsidRDefault="009457A1" w:rsidP="00584E21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сайт администрации </w:t>
            </w:r>
            <w:r w:rsidR="00584E21">
              <w:rPr>
                <w:sz w:val="22"/>
                <w:szCs w:val="22"/>
              </w:rPr>
              <w:t>сельского поселения</w:t>
            </w:r>
            <w:bookmarkStart w:id="1" w:name="_GoBack"/>
            <w:bookmarkEnd w:id="1"/>
          </w:p>
        </w:tc>
      </w:tr>
      <w:tr w:rsidR="008B594F" w:rsidRPr="000B7F43" w:rsidTr="00584E21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8B594F" w:rsidRPr="00340C39" w:rsidRDefault="00E03DD2" w:rsidP="00457B30">
            <w:pPr>
              <w:autoSpaceDN w:val="0"/>
              <w:adjustRightInd w:val="0"/>
            </w:pPr>
            <w:r>
              <w:t>1</w:t>
            </w:r>
          </w:p>
        </w:tc>
        <w:tc>
          <w:tcPr>
            <w:tcW w:w="1843" w:type="dxa"/>
          </w:tcPr>
          <w:p w:rsidR="008B594F" w:rsidRDefault="008B594F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8B594F" w:rsidRDefault="008B594F" w:rsidP="00D2607F">
            <w:pPr>
              <w:autoSpaceDN w:val="0"/>
              <w:adjustRightInd w:val="0"/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8B594F" w:rsidRDefault="008B594F" w:rsidP="0017075B">
            <w:pPr>
              <w:jc w:val="center"/>
            </w:pPr>
            <w:r>
              <w:t>Эксплуатация</w:t>
            </w:r>
          </w:p>
        </w:tc>
        <w:tc>
          <w:tcPr>
            <w:tcW w:w="2385" w:type="dxa"/>
            <w:shd w:val="clear" w:color="auto" w:fill="auto"/>
          </w:tcPr>
          <w:p w:rsidR="008B594F" w:rsidRPr="00464467" w:rsidRDefault="00A84771" w:rsidP="008B594F">
            <w:pPr>
              <w:autoSpaceDN w:val="0"/>
              <w:adjustRightInd w:val="0"/>
              <w:jc w:val="center"/>
            </w:pPr>
            <w:proofErr w:type="spellStart"/>
            <w:r>
              <w:t>с</w:t>
            </w:r>
            <w:proofErr w:type="gramStart"/>
            <w:r w:rsidR="008B594F" w:rsidRPr="00464467">
              <w:t>.Л</w:t>
            </w:r>
            <w:proofErr w:type="gramEnd"/>
            <w:r w:rsidR="008B594F" w:rsidRPr="00464467">
              <w:t>ухменский</w:t>
            </w:r>
            <w:proofErr w:type="spellEnd"/>
            <w:r w:rsidR="008B594F" w:rsidRPr="00464467">
              <w:t xml:space="preserve"> Майдан, Интернациональная – Первомайская- 1795 м</w:t>
            </w:r>
            <w:r w:rsidR="0030376D">
              <w:t xml:space="preserve">етров </w:t>
            </w:r>
            <w:r w:rsidR="008B594F" w:rsidRPr="00464467">
              <w:t>- 2014 г</w:t>
            </w:r>
            <w:r w:rsidR="0030376D">
              <w:t>од</w:t>
            </w:r>
            <w:r w:rsidR="008B594F" w:rsidRPr="00464467">
              <w:t xml:space="preserve">; </w:t>
            </w:r>
            <w:r w:rsidR="008F6CAA">
              <w:t xml:space="preserve">Износ 40%, </w:t>
            </w:r>
            <w:r w:rsidR="008B594F" w:rsidRPr="00464467">
              <w:t>Первомайская, часть Набережной 1314 м</w:t>
            </w:r>
            <w:r w:rsidR="0030376D">
              <w:t xml:space="preserve">етров </w:t>
            </w:r>
            <w:r w:rsidR="008B594F" w:rsidRPr="00464467">
              <w:t>-2015 г</w:t>
            </w:r>
            <w:r w:rsidR="0030376D">
              <w:t>од</w:t>
            </w:r>
            <w:r w:rsidR="008B594F" w:rsidRPr="00464467">
              <w:t>;</w:t>
            </w:r>
            <w:r w:rsidR="008F6CAA">
              <w:t xml:space="preserve"> Износ 35%,</w:t>
            </w:r>
          </w:p>
          <w:p w:rsidR="008B594F" w:rsidRPr="00464467" w:rsidRDefault="008B594F" w:rsidP="008B594F">
            <w:pPr>
              <w:jc w:val="center"/>
            </w:pPr>
            <w:r w:rsidRPr="00464467">
              <w:t>Часть Набережной, Луговая, часть Садовой,</w:t>
            </w:r>
          </w:p>
          <w:p w:rsidR="008B594F" w:rsidRPr="00464467" w:rsidRDefault="008B594F" w:rsidP="008B594F">
            <w:pPr>
              <w:autoSpaceDN w:val="0"/>
              <w:adjustRightInd w:val="0"/>
              <w:jc w:val="center"/>
            </w:pPr>
            <w:r w:rsidRPr="00464467">
              <w:t xml:space="preserve">Часть </w:t>
            </w:r>
            <w:proofErr w:type="gramStart"/>
            <w:r w:rsidRPr="00464467">
              <w:t>Интернациональной</w:t>
            </w:r>
            <w:proofErr w:type="gramEnd"/>
            <w:r w:rsidRPr="00464467">
              <w:t>- 1015 м</w:t>
            </w:r>
            <w:r w:rsidR="0030376D">
              <w:t xml:space="preserve">етров </w:t>
            </w:r>
            <w:r w:rsidRPr="00464467">
              <w:t>-  2017 г</w:t>
            </w:r>
            <w:r w:rsidR="0030376D">
              <w:t>од</w:t>
            </w:r>
            <w:r w:rsidRPr="00464467">
              <w:t>;</w:t>
            </w:r>
            <w:r w:rsidR="008F6CAA">
              <w:t xml:space="preserve"> Износ 30%,</w:t>
            </w:r>
          </w:p>
          <w:p w:rsidR="008B594F" w:rsidRPr="00464467" w:rsidRDefault="008B594F" w:rsidP="008B594F">
            <w:pPr>
              <w:autoSpaceDN w:val="0"/>
              <w:adjustRightInd w:val="0"/>
              <w:jc w:val="center"/>
            </w:pPr>
            <w:r w:rsidRPr="00464467">
              <w:t xml:space="preserve">Нагорная, часть </w:t>
            </w:r>
            <w:proofErr w:type="gramStart"/>
            <w:r w:rsidRPr="00464467">
              <w:t>Садовой</w:t>
            </w:r>
            <w:proofErr w:type="gramEnd"/>
            <w:r w:rsidRPr="00464467">
              <w:t>- 1434 м</w:t>
            </w:r>
            <w:r w:rsidR="0030376D">
              <w:t>етров</w:t>
            </w:r>
            <w:r w:rsidRPr="00464467">
              <w:t xml:space="preserve"> 2018 г</w:t>
            </w:r>
            <w:r w:rsidR="0030376D">
              <w:t>од</w:t>
            </w:r>
            <w:r w:rsidRPr="00464467">
              <w:t>;</w:t>
            </w:r>
            <w:r w:rsidR="008F6CAA">
              <w:t xml:space="preserve"> Износ 30%,</w:t>
            </w:r>
          </w:p>
          <w:p w:rsidR="008B594F" w:rsidRPr="003379B9" w:rsidRDefault="008B594F" w:rsidP="008F6CAA">
            <w:pPr>
              <w:autoSpaceDN w:val="0"/>
              <w:adjustRightInd w:val="0"/>
              <w:jc w:val="center"/>
            </w:pPr>
            <w:r w:rsidRPr="00464467">
              <w:lastRenderedPageBreak/>
              <w:t>Фролова – 400м</w:t>
            </w:r>
            <w:r w:rsidR="0030376D">
              <w:t>етров</w:t>
            </w:r>
            <w:r w:rsidRPr="00464467">
              <w:t xml:space="preserve"> -1990 г</w:t>
            </w:r>
            <w:r w:rsidR="0030376D">
              <w:t>од</w:t>
            </w:r>
            <w:r w:rsidR="008F6CAA">
              <w:t xml:space="preserve"> Износ 75%,</w:t>
            </w:r>
          </w:p>
        </w:tc>
        <w:tc>
          <w:tcPr>
            <w:tcW w:w="1933" w:type="dxa"/>
            <w:shd w:val="clear" w:color="auto" w:fill="auto"/>
          </w:tcPr>
          <w:p w:rsidR="008B594F" w:rsidRDefault="002F6BE6" w:rsidP="0075308F">
            <w:pPr>
              <w:jc w:val="center"/>
            </w:pPr>
            <w:r>
              <w:lastRenderedPageBreak/>
              <w:t>2025</w:t>
            </w:r>
            <w:r w:rsidR="0030376D">
              <w:t xml:space="preserve"> – </w:t>
            </w:r>
            <w:r w:rsidR="008B594F">
              <w:t>2026</w:t>
            </w:r>
          </w:p>
        </w:tc>
        <w:tc>
          <w:tcPr>
            <w:tcW w:w="1783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677" w:type="dxa"/>
          </w:tcPr>
          <w:p w:rsidR="008B594F" w:rsidRPr="00584E21" w:rsidRDefault="00584E21" w:rsidP="00340C39">
            <w:pPr>
              <w:pStyle w:val="a8"/>
              <w:jc w:val="center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584E21">
              <w:rPr>
                <w:rFonts w:ascii="Montserrat" w:hAnsi="Montserrat"/>
                <w:bCs/>
                <w:color w:val="273350"/>
                <w:shd w:val="clear" w:color="auto" w:fill="FFFFFF"/>
              </w:rPr>
              <w:t>https://kochetovskoe-r13.gosweb.gosuslugi.ru</w:t>
            </w:r>
          </w:p>
        </w:tc>
      </w:tr>
      <w:tr w:rsidR="00584E21" w:rsidRPr="000B7F43" w:rsidTr="00584E21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584E21" w:rsidRPr="00340C39" w:rsidRDefault="00584E21" w:rsidP="00584E21">
            <w:pPr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584E21" w:rsidRDefault="00584E21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584E21" w:rsidRDefault="00584E21" w:rsidP="00D2607F">
            <w:pPr>
              <w:autoSpaceDN w:val="0"/>
              <w:adjustRightInd w:val="0"/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84E21" w:rsidRDefault="00584E21" w:rsidP="0017075B">
            <w:pPr>
              <w:jc w:val="center"/>
            </w:pPr>
            <w:r>
              <w:t>Эксплуатация</w:t>
            </w:r>
          </w:p>
        </w:tc>
        <w:tc>
          <w:tcPr>
            <w:tcW w:w="2385" w:type="dxa"/>
            <w:shd w:val="clear" w:color="auto" w:fill="auto"/>
          </w:tcPr>
          <w:p w:rsidR="00584E21" w:rsidRDefault="00584E21" w:rsidP="0030376D">
            <w:pPr>
              <w:autoSpaceDN w:val="0"/>
              <w:adjustRightInd w:val="0"/>
              <w:jc w:val="center"/>
            </w:pPr>
            <w:proofErr w:type="spellStart"/>
            <w:r>
              <w:rPr>
                <w:szCs w:val="20"/>
              </w:rPr>
              <w:t>с</w:t>
            </w:r>
            <w:proofErr w:type="gramStart"/>
            <w:r w:rsidRPr="00464467">
              <w:rPr>
                <w:szCs w:val="20"/>
              </w:rPr>
              <w:t>.М</w:t>
            </w:r>
            <w:proofErr w:type="gramEnd"/>
            <w:r>
              <w:rPr>
                <w:szCs w:val="20"/>
              </w:rPr>
              <w:t>о</w:t>
            </w:r>
            <w:r w:rsidRPr="00464467">
              <w:rPr>
                <w:szCs w:val="20"/>
              </w:rPr>
              <w:t>рдовская</w:t>
            </w:r>
            <w:proofErr w:type="spellEnd"/>
            <w:r w:rsidRPr="00464467">
              <w:rPr>
                <w:szCs w:val="20"/>
              </w:rPr>
              <w:t xml:space="preserve"> </w:t>
            </w:r>
            <w:proofErr w:type="spellStart"/>
            <w:r w:rsidRPr="00464467">
              <w:rPr>
                <w:szCs w:val="20"/>
              </w:rPr>
              <w:t>Паевка</w:t>
            </w:r>
            <w:proofErr w:type="spellEnd"/>
            <w:r w:rsidRPr="00464467">
              <w:rPr>
                <w:szCs w:val="20"/>
              </w:rPr>
              <w:t xml:space="preserve">: </w:t>
            </w:r>
            <w:r w:rsidRPr="00464467">
              <w:t>Заречная-1360 м</w:t>
            </w:r>
            <w:r>
              <w:t xml:space="preserve">етров </w:t>
            </w:r>
            <w:r w:rsidRPr="00464467">
              <w:t>-2009 г</w:t>
            </w:r>
            <w:r>
              <w:t>од</w:t>
            </w:r>
            <w:r w:rsidRPr="00464467">
              <w:t>;</w:t>
            </w:r>
            <w:r>
              <w:t xml:space="preserve"> Износ 50%,</w:t>
            </w:r>
          </w:p>
          <w:p w:rsidR="00584E21" w:rsidRDefault="00584E21" w:rsidP="0030376D">
            <w:pPr>
              <w:autoSpaceDN w:val="0"/>
              <w:adjustRightInd w:val="0"/>
              <w:jc w:val="center"/>
            </w:pPr>
            <w:proofErr w:type="gramStart"/>
            <w:r w:rsidRPr="00464467">
              <w:t>Молодежная, Набережная</w:t>
            </w:r>
            <w:r>
              <w:t xml:space="preserve"> –</w:t>
            </w:r>
            <w:r w:rsidRPr="00464467">
              <w:t xml:space="preserve"> 1300</w:t>
            </w:r>
            <w:r>
              <w:t xml:space="preserve"> метров </w:t>
            </w:r>
            <w:r w:rsidRPr="00464467">
              <w:t>- 1987 г</w:t>
            </w:r>
            <w:r>
              <w:t>од</w:t>
            </w:r>
            <w:r w:rsidRPr="00464467">
              <w:t xml:space="preserve">; </w:t>
            </w:r>
            <w:r>
              <w:t xml:space="preserve">Износ 85%, </w:t>
            </w:r>
            <w:r w:rsidRPr="00464467">
              <w:t>Молодежная, Комсомольская- 976 м</w:t>
            </w:r>
            <w:r>
              <w:t xml:space="preserve">етров </w:t>
            </w:r>
            <w:r w:rsidRPr="00464467">
              <w:t>- 2018 г</w:t>
            </w:r>
            <w:r>
              <w:t>од</w:t>
            </w:r>
            <w:r w:rsidRPr="00464467">
              <w:t>;</w:t>
            </w:r>
            <w:proofErr w:type="gramEnd"/>
          </w:p>
          <w:p w:rsidR="00584E21" w:rsidRPr="003379B9" w:rsidRDefault="00584E21" w:rsidP="008F6CAA">
            <w:pPr>
              <w:autoSpaceDN w:val="0"/>
              <w:adjustRightInd w:val="0"/>
              <w:jc w:val="center"/>
            </w:pPr>
            <w:proofErr w:type="gramStart"/>
            <w:r w:rsidRPr="00464467">
              <w:t>Школьная</w:t>
            </w:r>
            <w:proofErr w:type="gramEnd"/>
            <w:r w:rsidRPr="00464467">
              <w:t>, Центральная- 1100 м</w:t>
            </w:r>
            <w:r>
              <w:t>етров</w:t>
            </w:r>
            <w:r w:rsidRPr="00464467">
              <w:t xml:space="preserve"> -1985 г</w:t>
            </w:r>
            <w:r>
              <w:t>од</w:t>
            </w:r>
            <w:r w:rsidRPr="00464467">
              <w:t xml:space="preserve">; </w:t>
            </w:r>
            <w:r>
              <w:t xml:space="preserve">Износ 85%, </w:t>
            </w:r>
            <w:r w:rsidRPr="00464467">
              <w:t>Центральная-400м</w:t>
            </w:r>
            <w:r>
              <w:t xml:space="preserve">етров– </w:t>
            </w:r>
            <w:r w:rsidRPr="00464467">
              <w:t>2020г</w:t>
            </w:r>
            <w:r>
              <w:t>од Износ 20%,</w:t>
            </w:r>
          </w:p>
        </w:tc>
        <w:tc>
          <w:tcPr>
            <w:tcW w:w="1933" w:type="dxa"/>
            <w:shd w:val="clear" w:color="auto" w:fill="auto"/>
          </w:tcPr>
          <w:p w:rsidR="00584E21" w:rsidRDefault="00584E21" w:rsidP="0075308F">
            <w:pPr>
              <w:jc w:val="center"/>
            </w:pPr>
            <w:r>
              <w:t>2025 – 2026</w:t>
            </w:r>
          </w:p>
        </w:tc>
        <w:tc>
          <w:tcPr>
            <w:tcW w:w="1783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677" w:type="dxa"/>
          </w:tcPr>
          <w:p w:rsidR="00584E21" w:rsidRPr="00584E21" w:rsidRDefault="00584E21">
            <w:r w:rsidRPr="00584E21">
              <w:rPr>
                <w:rFonts w:ascii="Montserrat" w:hAnsi="Montserrat"/>
                <w:bCs/>
                <w:color w:val="273350"/>
                <w:shd w:val="clear" w:color="auto" w:fill="FFFFFF"/>
              </w:rPr>
              <w:t>https://kochetovskoe-r13.gosweb.gosuslugi.ru</w:t>
            </w:r>
          </w:p>
        </w:tc>
      </w:tr>
      <w:tr w:rsidR="00584E21" w:rsidRPr="000B7F43" w:rsidTr="00584E21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584E21" w:rsidRPr="00340C39" w:rsidRDefault="00584E21" w:rsidP="00457B30">
            <w:pPr>
              <w:autoSpaceDN w:val="0"/>
              <w:adjustRightInd w:val="0"/>
            </w:pPr>
            <w:r>
              <w:t>3</w:t>
            </w:r>
          </w:p>
        </w:tc>
        <w:tc>
          <w:tcPr>
            <w:tcW w:w="1843" w:type="dxa"/>
          </w:tcPr>
          <w:p w:rsidR="00584E21" w:rsidRDefault="00584E21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584E21" w:rsidRDefault="00584E21" w:rsidP="00D2607F">
            <w:pPr>
              <w:autoSpaceDN w:val="0"/>
              <w:adjustRightInd w:val="0"/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84E21" w:rsidRDefault="00584E21" w:rsidP="0017075B">
            <w:pPr>
              <w:jc w:val="center"/>
            </w:pPr>
            <w:r>
              <w:t>Эксплуатация</w:t>
            </w:r>
          </w:p>
        </w:tc>
        <w:tc>
          <w:tcPr>
            <w:tcW w:w="2385" w:type="dxa"/>
            <w:shd w:val="clear" w:color="auto" w:fill="auto"/>
          </w:tcPr>
          <w:p w:rsidR="00584E21" w:rsidRPr="00464467" w:rsidRDefault="00584E21" w:rsidP="008B594F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с</w:t>
            </w:r>
            <w:proofErr w:type="gramEnd"/>
            <w:r w:rsidRPr="00464467">
              <w:rPr>
                <w:szCs w:val="20"/>
              </w:rPr>
              <w:t xml:space="preserve">. Кочетовка: </w:t>
            </w:r>
          </w:p>
          <w:p w:rsidR="00584E21" w:rsidRDefault="00584E21" w:rsidP="0030376D">
            <w:pPr>
              <w:autoSpaceDN w:val="0"/>
              <w:adjustRightInd w:val="0"/>
              <w:jc w:val="center"/>
              <w:rPr>
                <w:szCs w:val="20"/>
              </w:rPr>
            </w:pPr>
            <w:r w:rsidRPr="00464467">
              <w:rPr>
                <w:szCs w:val="20"/>
              </w:rPr>
              <w:t xml:space="preserve">Ленина </w:t>
            </w:r>
            <w:r>
              <w:rPr>
                <w:szCs w:val="20"/>
              </w:rPr>
              <w:t>–</w:t>
            </w:r>
            <w:r w:rsidRPr="00464467">
              <w:rPr>
                <w:szCs w:val="20"/>
              </w:rPr>
              <w:t xml:space="preserve"> 2250м</w:t>
            </w:r>
            <w:r>
              <w:rPr>
                <w:szCs w:val="20"/>
              </w:rPr>
              <w:t xml:space="preserve">етров </w:t>
            </w:r>
            <w:r w:rsidRPr="00464467">
              <w:rPr>
                <w:szCs w:val="20"/>
              </w:rPr>
              <w:t>- 1976 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 xml:space="preserve">; Пролетарская, Советская, </w:t>
            </w:r>
            <w:r>
              <w:t xml:space="preserve">Износ 95%, </w:t>
            </w:r>
            <w:r w:rsidRPr="00464467">
              <w:rPr>
                <w:szCs w:val="20"/>
              </w:rPr>
              <w:t>Молодежная 3595 м</w:t>
            </w:r>
            <w:r>
              <w:rPr>
                <w:szCs w:val="20"/>
              </w:rPr>
              <w:t>етров –</w:t>
            </w:r>
            <w:r w:rsidRPr="00464467">
              <w:rPr>
                <w:szCs w:val="20"/>
              </w:rPr>
              <w:t xml:space="preserve"> 2003г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>;</w:t>
            </w:r>
            <w:r>
              <w:t xml:space="preserve"> Износ 55%,</w:t>
            </w:r>
          </w:p>
          <w:p w:rsidR="00584E21" w:rsidRDefault="00584E21" w:rsidP="00731D7A">
            <w:pPr>
              <w:autoSpaceDN w:val="0"/>
              <w:adjustRightInd w:val="0"/>
              <w:jc w:val="center"/>
            </w:pPr>
            <w:r w:rsidRPr="00464467">
              <w:rPr>
                <w:szCs w:val="20"/>
              </w:rPr>
              <w:t>Асташкина, Колхозная– 2250 м</w:t>
            </w:r>
            <w:r>
              <w:rPr>
                <w:szCs w:val="20"/>
              </w:rPr>
              <w:t xml:space="preserve">етров </w:t>
            </w:r>
            <w:r w:rsidRPr="00464467">
              <w:rPr>
                <w:szCs w:val="20"/>
              </w:rPr>
              <w:t>- 2004 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 xml:space="preserve">; </w:t>
            </w:r>
            <w:r>
              <w:t>Износ 55%,</w:t>
            </w:r>
          </w:p>
          <w:p w:rsidR="00584E21" w:rsidRPr="003379B9" w:rsidRDefault="00584E21" w:rsidP="008F6CAA">
            <w:pPr>
              <w:autoSpaceDN w:val="0"/>
              <w:adjustRightInd w:val="0"/>
              <w:jc w:val="center"/>
            </w:pPr>
            <w:proofErr w:type="gramStart"/>
            <w:r w:rsidRPr="00464467">
              <w:rPr>
                <w:szCs w:val="20"/>
              </w:rPr>
              <w:t>Советская</w:t>
            </w:r>
            <w:proofErr w:type="gramEnd"/>
            <w:r w:rsidRPr="00464467">
              <w:rPr>
                <w:szCs w:val="20"/>
              </w:rPr>
              <w:t xml:space="preserve"> – 705м</w:t>
            </w:r>
            <w:r>
              <w:rPr>
                <w:szCs w:val="20"/>
              </w:rPr>
              <w:t>етров –</w:t>
            </w:r>
            <w:r w:rsidRPr="00464467">
              <w:rPr>
                <w:szCs w:val="20"/>
              </w:rPr>
              <w:t xml:space="preserve"> 2006г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 xml:space="preserve">; </w:t>
            </w:r>
            <w:r>
              <w:t>Износ 50 %,</w:t>
            </w:r>
            <w:r w:rsidRPr="00464467">
              <w:rPr>
                <w:szCs w:val="20"/>
              </w:rPr>
              <w:t xml:space="preserve">Школьная – 500 </w:t>
            </w:r>
            <w:r w:rsidRPr="00464467">
              <w:rPr>
                <w:szCs w:val="20"/>
              </w:rPr>
              <w:lastRenderedPageBreak/>
              <w:t>м</w:t>
            </w:r>
            <w:r>
              <w:rPr>
                <w:szCs w:val="20"/>
              </w:rPr>
              <w:t xml:space="preserve">етров  </w:t>
            </w:r>
            <w:r w:rsidRPr="00464467">
              <w:rPr>
                <w:szCs w:val="20"/>
              </w:rPr>
              <w:t>2008 г</w:t>
            </w:r>
            <w:r>
              <w:rPr>
                <w:szCs w:val="20"/>
              </w:rPr>
              <w:t>од</w:t>
            </w:r>
            <w:r>
              <w:t xml:space="preserve"> Износ 50%,</w:t>
            </w:r>
          </w:p>
        </w:tc>
        <w:tc>
          <w:tcPr>
            <w:tcW w:w="1933" w:type="dxa"/>
            <w:shd w:val="clear" w:color="auto" w:fill="auto"/>
          </w:tcPr>
          <w:p w:rsidR="00584E21" w:rsidRDefault="00584E21" w:rsidP="0075308F">
            <w:pPr>
              <w:jc w:val="center"/>
            </w:pPr>
            <w:r>
              <w:lastRenderedPageBreak/>
              <w:t>2025 – 2026</w:t>
            </w:r>
          </w:p>
        </w:tc>
        <w:tc>
          <w:tcPr>
            <w:tcW w:w="1783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677" w:type="dxa"/>
          </w:tcPr>
          <w:p w:rsidR="00584E21" w:rsidRPr="00584E21" w:rsidRDefault="00584E21">
            <w:r w:rsidRPr="00584E21">
              <w:rPr>
                <w:rFonts w:ascii="Montserrat" w:hAnsi="Montserrat"/>
                <w:bCs/>
                <w:color w:val="273350"/>
                <w:shd w:val="clear" w:color="auto" w:fill="FFFFFF"/>
              </w:rPr>
              <w:t>https://kochetovskoe-r13.gosweb.gosuslugi.ru</w:t>
            </w:r>
          </w:p>
        </w:tc>
      </w:tr>
      <w:tr w:rsidR="00584E21" w:rsidRPr="000B7F43" w:rsidTr="00584E21">
        <w:trPr>
          <w:trHeight w:val="3300"/>
          <w:jc w:val="center"/>
        </w:trPr>
        <w:tc>
          <w:tcPr>
            <w:tcW w:w="513" w:type="dxa"/>
            <w:shd w:val="clear" w:color="auto" w:fill="auto"/>
          </w:tcPr>
          <w:p w:rsidR="00584E21" w:rsidRPr="00340C39" w:rsidRDefault="00584E21" w:rsidP="00584E21">
            <w:pPr>
              <w:autoSpaceDN w:val="0"/>
              <w:adjustRightInd w:val="0"/>
            </w:pPr>
            <w:r>
              <w:lastRenderedPageBreak/>
              <w:t xml:space="preserve"> 4</w:t>
            </w:r>
          </w:p>
        </w:tc>
        <w:tc>
          <w:tcPr>
            <w:tcW w:w="1843" w:type="dxa"/>
          </w:tcPr>
          <w:p w:rsidR="00584E21" w:rsidRDefault="00584E21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584E21" w:rsidRDefault="00584E21" w:rsidP="00D2607F">
            <w:pPr>
              <w:autoSpaceDN w:val="0"/>
              <w:adjustRightInd w:val="0"/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84E21" w:rsidRDefault="00584E21" w:rsidP="0017075B">
            <w:pPr>
              <w:jc w:val="center"/>
            </w:pPr>
            <w:r>
              <w:t>Эксплуатация</w:t>
            </w:r>
          </w:p>
        </w:tc>
        <w:tc>
          <w:tcPr>
            <w:tcW w:w="2385" w:type="dxa"/>
            <w:shd w:val="clear" w:color="auto" w:fill="auto"/>
          </w:tcPr>
          <w:p w:rsidR="00584E21" w:rsidRPr="00464467" w:rsidRDefault="00584E21" w:rsidP="008B594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</w:t>
            </w:r>
            <w:proofErr w:type="gramStart"/>
            <w:r w:rsidRPr="00464467">
              <w:rPr>
                <w:szCs w:val="20"/>
              </w:rPr>
              <w:t>.К</w:t>
            </w:r>
            <w:proofErr w:type="gramEnd"/>
            <w:r w:rsidRPr="00464467">
              <w:rPr>
                <w:szCs w:val="20"/>
              </w:rPr>
              <w:t>азеевка</w:t>
            </w:r>
            <w:proofErr w:type="spellEnd"/>
            <w:r w:rsidRPr="00464467">
              <w:rPr>
                <w:szCs w:val="20"/>
              </w:rPr>
              <w:t>:</w:t>
            </w:r>
          </w:p>
          <w:p w:rsidR="00584E21" w:rsidRDefault="00584E21" w:rsidP="00731D7A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464467">
              <w:rPr>
                <w:szCs w:val="20"/>
              </w:rPr>
              <w:t>Новая</w:t>
            </w:r>
            <w:proofErr w:type="gramEnd"/>
            <w:r w:rsidRPr="00464467">
              <w:rPr>
                <w:szCs w:val="20"/>
              </w:rPr>
              <w:t xml:space="preserve"> Казеевка-2000м</w:t>
            </w:r>
            <w:r>
              <w:rPr>
                <w:szCs w:val="20"/>
              </w:rPr>
              <w:t xml:space="preserve">етров </w:t>
            </w:r>
            <w:r w:rsidRPr="00464467">
              <w:rPr>
                <w:szCs w:val="20"/>
              </w:rPr>
              <w:t>-1990 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>,</w:t>
            </w:r>
            <w:r>
              <w:t xml:space="preserve"> Износ 80%,</w:t>
            </w:r>
          </w:p>
          <w:p w:rsidR="00584E21" w:rsidRDefault="00584E21" w:rsidP="00731D7A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464467">
              <w:rPr>
                <w:szCs w:val="20"/>
              </w:rPr>
              <w:t>Новая</w:t>
            </w:r>
            <w:proofErr w:type="gramEnd"/>
            <w:r w:rsidRPr="00464467">
              <w:rPr>
                <w:szCs w:val="20"/>
              </w:rPr>
              <w:t xml:space="preserve"> Казеевка-2540м</w:t>
            </w:r>
            <w:r>
              <w:rPr>
                <w:szCs w:val="20"/>
              </w:rPr>
              <w:t xml:space="preserve">етров </w:t>
            </w:r>
            <w:r w:rsidRPr="00464467">
              <w:rPr>
                <w:szCs w:val="20"/>
              </w:rPr>
              <w:t>-2013г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>,</w:t>
            </w:r>
            <w:r>
              <w:t xml:space="preserve"> Износ 45%,</w:t>
            </w:r>
          </w:p>
          <w:p w:rsidR="00584E21" w:rsidRDefault="00584E21" w:rsidP="00731D7A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 w:rsidRPr="00464467">
              <w:rPr>
                <w:szCs w:val="20"/>
              </w:rPr>
              <w:t>Старая</w:t>
            </w:r>
            <w:proofErr w:type="gramEnd"/>
            <w:r w:rsidRPr="00464467">
              <w:rPr>
                <w:szCs w:val="20"/>
              </w:rPr>
              <w:t xml:space="preserve"> Казеевка-1660м</w:t>
            </w:r>
            <w:r>
              <w:rPr>
                <w:szCs w:val="20"/>
              </w:rPr>
              <w:t xml:space="preserve">етров – </w:t>
            </w:r>
            <w:r w:rsidRPr="00464467">
              <w:rPr>
                <w:szCs w:val="20"/>
              </w:rPr>
              <w:t>2010г</w:t>
            </w:r>
            <w:r>
              <w:rPr>
                <w:szCs w:val="20"/>
              </w:rPr>
              <w:t>од</w:t>
            </w:r>
            <w:r w:rsidRPr="00464467">
              <w:rPr>
                <w:szCs w:val="20"/>
              </w:rPr>
              <w:t>,</w:t>
            </w:r>
            <w:r>
              <w:t xml:space="preserve"> Износ 50%,</w:t>
            </w:r>
          </w:p>
          <w:p w:rsidR="00584E21" w:rsidRPr="003379B9" w:rsidRDefault="00584E21" w:rsidP="008F6CAA">
            <w:pPr>
              <w:autoSpaceDN w:val="0"/>
              <w:adjustRightInd w:val="0"/>
              <w:jc w:val="center"/>
            </w:pPr>
            <w:r w:rsidRPr="00464467">
              <w:rPr>
                <w:szCs w:val="20"/>
              </w:rPr>
              <w:t xml:space="preserve"> Горка</w:t>
            </w:r>
            <w:r>
              <w:rPr>
                <w:szCs w:val="20"/>
              </w:rPr>
              <w:t xml:space="preserve"> – </w:t>
            </w:r>
            <w:r w:rsidRPr="00464467">
              <w:rPr>
                <w:szCs w:val="20"/>
              </w:rPr>
              <w:t>500м</w:t>
            </w:r>
            <w:r>
              <w:rPr>
                <w:szCs w:val="20"/>
              </w:rPr>
              <w:t xml:space="preserve">етров – </w:t>
            </w:r>
            <w:r w:rsidRPr="00464467">
              <w:rPr>
                <w:szCs w:val="20"/>
              </w:rPr>
              <w:t>2013г</w:t>
            </w:r>
            <w:r>
              <w:rPr>
                <w:szCs w:val="20"/>
              </w:rPr>
              <w:t>од</w:t>
            </w:r>
            <w:r>
              <w:t xml:space="preserve"> Износ 48%,</w:t>
            </w:r>
          </w:p>
        </w:tc>
        <w:tc>
          <w:tcPr>
            <w:tcW w:w="1933" w:type="dxa"/>
            <w:shd w:val="clear" w:color="auto" w:fill="auto"/>
          </w:tcPr>
          <w:p w:rsidR="00584E21" w:rsidRDefault="00584E21" w:rsidP="0075308F">
            <w:pPr>
              <w:jc w:val="center"/>
            </w:pPr>
            <w:r>
              <w:t>2025 – 2026</w:t>
            </w:r>
          </w:p>
        </w:tc>
        <w:tc>
          <w:tcPr>
            <w:tcW w:w="1783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584E21" w:rsidRDefault="00584E21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677" w:type="dxa"/>
          </w:tcPr>
          <w:p w:rsidR="00584E21" w:rsidRPr="00584E21" w:rsidRDefault="00584E21">
            <w:r w:rsidRPr="00584E21">
              <w:rPr>
                <w:rFonts w:ascii="Montserrat" w:hAnsi="Montserrat"/>
                <w:bCs/>
                <w:color w:val="273350"/>
                <w:shd w:val="clear" w:color="auto" w:fill="FFFFFF"/>
              </w:rPr>
              <w:t>https://kochetovskoe-r13.gosweb.gosuslugi.ru</w:t>
            </w:r>
          </w:p>
        </w:tc>
      </w:tr>
      <w:tr w:rsidR="00584E21" w:rsidRPr="000B7F43" w:rsidTr="00584E21">
        <w:trPr>
          <w:trHeight w:val="273"/>
          <w:jc w:val="center"/>
        </w:trPr>
        <w:tc>
          <w:tcPr>
            <w:tcW w:w="513" w:type="dxa"/>
            <w:shd w:val="clear" w:color="auto" w:fill="auto"/>
          </w:tcPr>
          <w:p w:rsidR="00584E21" w:rsidRPr="00584E21" w:rsidRDefault="00584E21" w:rsidP="00457B30">
            <w:pPr>
              <w:autoSpaceDN w:val="0"/>
              <w:adjustRightInd w:val="0"/>
            </w:pPr>
            <w:r w:rsidRPr="00584E21">
              <w:t>5</w:t>
            </w:r>
          </w:p>
        </w:tc>
        <w:tc>
          <w:tcPr>
            <w:tcW w:w="1843" w:type="dxa"/>
          </w:tcPr>
          <w:p w:rsidR="00584E21" w:rsidRPr="00584E21" w:rsidRDefault="00584E21" w:rsidP="001B17B0">
            <w:pPr>
              <w:autoSpaceDN w:val="0"/>
              <w:adjustRightInd w:val="0"/>
              <w:jc w:val="center"/>
            </w:pPr>
            <w:r w:rsidRPr="00584E21">
              <w:t>Водопроводные сети</w:t>
            </w:r>
          </w:p>
          <w:p w:rsidR="00584E21" w:rsidRPr="00584E21" w:rsidRDefault="00584E21" w:rsidP="001B17B0">
            <w:pPr>
              <w:autoSpaceDN w:val="0"/>
              <w:adjustRightInd w:val="0"/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84E21" w:rsidRPr="00584E21" w:rsidRDefault="00584E21" w:rsidP="001B17B0">
            <w:pPr>
              <w:jc w:val="center"/>
            </w:pPr>
            <w:r w:rsidRPr="00584E21">
              <w:t>Эксплуатация</w:t>
            </w:r>
          </w:p>
        </w:tc>
        <w:tc>
          <w:tcPr>
            <w:tcW w:w="2385" w:type="dxa"/>
            <w:shd w:val="clear" w:color="auto" w:fill="auto"/>
          </w:tcPr>
          <w:p w:rsidR="00584E21" w:rsidRPr="00584E21" w:rsidRDefault="00584E21" w:rsidP="008F6CAA">
            <w:pPr>
              <w:autoSpaceDN w:val="0"/>
              <w:adjustRightInd w:val="0"/>
              <w:jc w:val="center"/>
            </w:pPr>
            <w:r w:rsidRPr="00584E21">
              <w:t xml:space="preserve">С. Верхняя </w:t>
            </w:r>
            <w:proofErr w:type="spellStart"/>
            <w:r w:rsidRPr="00584E21">
              <w:t>Лухма</w:t>
            </w:r>
            <w:proofErr w:type="spellEnd"/>
            <w:r w:rsidRPr="00584E21">
              <w:t xml:space="preserve">: </w:t>
            </w:r>
          </w:p>
          <w:p w:rsidR="00584E21" w:rsidRPr="00584E21" w:rsidRDefault="00584E21" w:rsidP="008F6CAA">
            <w:pPr>
              <w:autoSpaceDN w:val="0"/>
              <w:adjustRightInd w:val="0"/>
              <w:jc w:val="center"/>
            </w:pPr>
            <w:proofErr w:type="spellStart"/>
            <w:proofErr w:type="gramStart"/>
            <w:r w:rsidRPr="00584E21">
              <w:t>Ул</w:t>
            </w:r>
            <w:proofErr w:type="spellEnd"/>
            <w:proofErr w:type="gramEnd"/>
            <w:r w:rsidRPr="00584E21">
              <w:t xml:space="preserve"> Верхняя, Московская-3000 м. - 2011 г Износ 48%,</w:t>
            </w:r>
          </w:p>
          <w:p w:rsidR="00584E21" w:rsidRPr="00584E21" w:rsidRDefault="00584E21" w:rsidP="00701528">
            <w:pPr>
              <w:autoSpaceDN w:val="0"/>
              <w:adjustRightInd w:val="0"/>
              <w:jc w:val="center"/>
              <w:rPr>
                <w:szCs w:val="20"/>
              </w:rPr>
            </w:pPr>
            <w:r w:rsidRPr="00584E21">
              <w:t xml:space="preserve">Ул. </w:t>
            </w:r>
            <w:proofErr w:type="spellStart"/>
            <w:r w:rsidRPr="00584E21">
              <w:t>Нижняя</w:t>
            </w:r>
            <w:proofErr w:type="gramStart"/>
            <w:r w:rsidRPr="00584E21">
              <w:t>,Т</w:t>
            </w:r>
            <w:proofErr w:type="gramEnd"/>
            <w:r w:rsidRPr="00584E21">
              <w:t>ерешкова</w:t>
            </w:r>
            <w:proofErr w:type="spellEnd"/>
            <w:r w:rsidRPr="00584E21">
              <w:t>, Молодежная-2200м.- 1994 -Износ 70%, , ул. Центральная 800 м. 2018 г. Износ 30%,</w:t>
            </w:r>
          </w:p>
        </w:tc>
        <w:tc>
          <w:tcPr>
            <w:tcW w:w="1933" w:type="dxa"/>
            <w:shd w:val="clear" w:color="auto" w:fill="auto"/>
          </w:tcPr>
          <w:p w:rsidR="00584E21" w:rsidRPr="00584E21" w:rsidRDefault="00584E21" w:rsidP="001B17B0">
            <w:pPr>
              <w:jc w:val="center"/>
            </w:pPr>
            <w:r w:rsidRPr="00584E21">
              <w:t>2025 – 2026</w:t>
            </w:r>
          </w:p>
        </w:tc>
        <w:tc>
          <w:tcPr>
            <w:tcW w:w="1783" w:type="dxa"/>
            <w:shd w:val="clear" w:color="auto" w:fill="auto"/>
          </w:tcPr>
          <w:p w:rsidR="00584E21" w:rsidRPr="00584E21" w:rsidRDefault="00584E21" w:rsidP="001B17B0">
            <w:pPr>
              <w:autoSpaceDN w:val="0"/>
              <w:adjustRightInd w:val="0"/>
              <w:jc w:val="center"/>
            </w:pPr>
            <w:r w:rsidRPr="00584E21"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584E21" w:rsidRPr="00584E21" w:rsidRDefault="00584E21" w:rsidP="001B17B0">
            <w:pPr>
              <w:autoSpaceDN w:val="0"/>
              <w:adjustRightInd w:val="0"/>
              <w:jc w:val="center"/>
            </w:pPr>
            <w:r w:rsidRPr="00584E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584E21" w:rsidRPr="00584E21" w:rsidRDefault="00584E21" w:rsidP="001B17B0">
            <w:pPr>
              <w:autoSpaceDN w:val="0"/>
              <w:adjustRightInd w:val="0"/>
              <w:jc w:val="center"/>
            </w:pPr>
            <w:r w:rsidRPr="00584E21">
              <w:t>Не определена</w:t>
            </w:r>
          </w:p>
        </w:tc>
        <w:tc>
          <w:tcPr>
            <w:tcW w:w="2677" w:type="dxa"/>
          </w:tcPr>
          <w:p w:rsidR="00584E21" w:rsidRPr="00584E21" w:rsidRDefault="00584E21">
            <w:r w:rsidRPr="00584E21">
              <w:rPr>
                <w:rFonts w:ascii="Montserrat" w:hAnsi="Montserrat"/>
                <w:bCs/>
                <w:color w:val="273350"/>
                <w:shd w:val="clear" w:color="auto" w:fill="FFFFFF"/>
              </w:rPr>
              <w:t>https://kochetovskoe-r13.gosweb.gosuslugi.ru</w:t>
            </w:r>
          </w:p>
        </w:tc>
      </w:tr>
    </w:tbl>
    <w:p w:rsidR="00FA5E6E" w:rsidRDefault="00FA5E6E" w:rsidP="00FA5E6E">
      <w:pPr>
        <w:autoSpaceDN w:val="0"/>
        <w:adjustRightInd w:val="0"/>
      </w:pPr>
    </w:p>
    <w:p w:rsidR="00F47C20" w:rsidRPr="00F47C20" w:rsidRDefault="00F47C20" w:rsidP="00FA5E6E">
      <w:pPr>
        <w:autoSpaceDN w:val="0"/>
        <w:adjustRightInd w:val="0"/>
      </w:pPr>
    </w:p>
    <w:p w:rsidR="00FA5E6E" w:rsidRPr="00F47C20" w:rsidRDefault="00FA5E6E" w:rsidP="00FA5E6E">
      <w:pPr>
        <w:autoSpaceDN w:val="0"/>
        <w:adjustRightInd w:val="0"/>
      </w:pPr>
    </w:p>
    <w:bookmarkEnd w:id="0"/>
    <w:p w:rsidR="00396732" w:rsidRPr="00F47C20" w:rsidRDefault="00396732"/>
    <w:sectPr w:rsidR="00396732" w:rsidRPr="00F47C20" w:rsidSect="00835FD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BD" w:rsidRDefault="002149BD" w:rsidP="009457A1">
      <w:r>
        <w:separator/>
      </w:r>
    </w:p>
  </w:endnote>
  <w:endnote w:type="continuationSeparator" w:id="0">
    <w:p w:rsidR="002149BD" w:rsidRDefault="002149BD" w:rsidP="009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Verdana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BD" w:rsidRDefault="002149BD" w:rsidP="009457A1">
      <w:r>
        <w:separator/>
      </w:r>
    </w:p>
  </w:footnote>
  <w:footnote w:type="continuationSeparator" w:id="0">
    <w:p w:rsidR="002149BD" w:rsidRDefault="002149BD" w:rsidP="009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E6E"/>
    <w:rsid w:val="000122EA"/>
    <w:rsid w:val="00013B2B"/>
    <w:rsid w:val="00014440"/>
    <w:rsid w:val="00014651"/>
    <w:rsid w:val="00025617"/>
    <w:rsid w:val="00064E01"/>
    <w:rsid w:val="00081920"/>
    <w:rsid w:val="000B7F43"/>
    <w:rsid w:val="000F1FC4"/>
    <w:rsid w:val="000F2A0A"/>
    <w:rsid w:val="00106EDA"/>
    <w:rsid w:val="0011611E"/>
    <w:rsid w:val="001452BB"/>
    <w:rsid w:val="00163449"/>
    <w:rsid w:val="0017075B"/>
    <w:rsid w:val="00185D01"/>
    <w:rsid w:val="001B204A"/>
    <w:rsid w:val="002149BD"/>
    <w:rsid w:val="00261335"/>
    <w:rsid w:val="002876F6"/>
    <w:rsid w:val="002A3BB1"/>
    <w:rsid w:val="002A5BBC"/>
    <w:rsid w:val="002F151A"/>
    <w:rsid w:val="002F5346"/>
    <w:rsid w:val="002F6BE6"/>
    <w:rsid w:val="0030376D"/>
    <w:rsid w:val="00307CD2"/>
    <w:rsid w:val="003156AC"/>
    <w:rsid w:val="003317C7"/>
    <w:rsid w:val="00340C39"/>
    <w:rsid w:val="00383A8B"/>
    <w:rsid w:val="00396732"/>
    <w:rsid w:val="003D0E3E"/>
    <w:rsid w:val="00411127"/>
    <w:rsid w:val="00446C8F"/>
    <w:rsid w:val="0045370C"/>
    <w:rsid w:val="00457B30"/>
    <w:rsid w:val="00491290"/>
    <w:rsid w:val="004940CA"/>
    <w:rsid w:val="00494866"/>
    <w:rsid w:val="00496C80"/>
    <w:rsid w:val="004E3826"/>
    <w:rsid w:val="00561F0A"/>
    <w:rsid w:val="00584E21"/>
    <w:rsid w:val="005B5959"/>
    <w:rsid w:val="005C26FC"/>
    <w:rsid w:val="005C4DC2"/>
    <w:rsid w:val="005F084C"/>
    <w:rsid w:val="005F454B"/>
    <w:rsid w:val="0064048C"/>
    <w:rsid w:val="0064555B"/>
    <w:rsid w:val="006656B9"/>
    <w:rsid w:val="00670A62"/>
    <w:rsid w:val="00684194"/>
    <w:rsid w:val="006F1FF8"/>
    <w:rsid w:val="00701528"/>
    <w:rsid w:val="00731D7A"/>
    <w:rsid w:val="0074205D"/>
    <w:rsid w:val="0075308F"/>
    <w:rsid w:val="007838AD"/>
    <w:rsid w:val="00784FAF"/>
    <w:rsid w:val="007B4155"/>
    <w:rsid w:val="007C1EF6"/>
    <w:rsid w:val="007D4DE2"/>
    <w:rsid w:val="00802CE1"/>
    <w:rsid w:val="0081273F"/>
    <w:rsid w:val="00835FDA"/>
    <w:rsid w:val="008A1C8A"/>
    <w:rsid w:val="008B594F"/>
    <w:rsid w:val="008B621E"/>
    <w:rsid w:val="008E2EAE"/>
    <w:rsid w:val="008F6CAA"/>
    <w:rsid w:val="0090016F"/>
    <w:rsid w:val="0090057F"/>
    <w:rsid w:val="009339B7"/>
    <w:rsid w:val="009457A1"/>
    <w:rsid w:val="00955681"/>
    <w:rsid w:val="009936CE"/>
    <w:rsid w:val="0099514A"/>
    <w:rsid w:val="009A1F40"/>
    <w:rsid w:val="009E2B0A"/>
    <w:rsid w:val="009F08DC"/>
    <w:rsid w:val="00A00CE0"/>
    <w:rsid w:val="00A14F13"/>
    <w:rsid w:val="00A201D1"/>
    <w:rsid w:val="00A40B41"/>
    <w:rsid w:val="00A41906"/>
    <w:rsid w:val="00A45ED0"/>
    <w:rsid w:val="00A46FA7"/>
    <w:rsid w:val="00A84771"/>
    <w:rsid w:val="00A911FA"/>
    <w:rsid w:val="00AA2BF1"/>
    <w:rsid w:val="00AB66EA"/>
    <w:rsid w:val="00AC66C9"/>
    <w:rsid w:val="00B1050E"/>
    <w:rsid w:val="00B14A92"/>
    <w:rsid w:val="00B32793"/>
    <w:rsid w:val="00B57740"/>
    <w:rsid w:val="00B74576"/>
    <w:rsid w:val="00BA6832"/>
    <w:rsid w:val="00C223E9"/>
    <w:rsid w:val="00C444FD"/>
    <w:rsid w:val="00C552C2"/>
    <w:rsid w:val="00C6544B"/>
    <w:rsid w:val="00C83FD3"/>
    <w:rsid w:val="00C939BC"/>
    <w:rsid w:val="00C93AC4"/>
    <w:rsid w:val="00CA54DA"/>
    <w:rsid w:val="00CA5828"/>
    <w:rsid w:val="00D15BF0"/>
    <w:rsid w:val="00D22549"/>
    <w:rsid w:val="00D2607F"/>
    <w:rsid w:val="00D901C7"/>
    <w:rsid w:val="00DA79E6"/>
    <w:rsid w:val="00DC24B6"/>
    <w:rsid w:val="00DD3D09"/>
    <w:rsid w:val="00DE0A0E"/>
    <w:rsid w:val="00DF303B"/>
    <w:rsid w:val="00DF338C"/>
    <w:rsid w:val="00E03DD2"/>
    <w:rsid w:val="00E67142"/>
    <w:rsid w:val="00EA77AF"/>
    <w:rsid w:val="00ED5854"/>
    <w:rsid w:val="00ED69DB"/>
    <w:rsid w:val="00EF2720"/>
    <w:rsid w:val="00F10137"/>
    <w:rsid w:val="00F47C20"/>
    <w:rsid w:val="00FA5E6E"/>
    <w:rsid w:val="00FA6ADB"/>
    <w:rsid w:val="00FB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7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7A1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57A1"/>
    <w:rPr>
      <w:vertAlign w:val="superscript"/>
    </w:rPr>
  </w:style>
  <w:style w:type="paragraph" w:customStyle="1" w:styleId="a6">
    <w:name w:val="Нормальный (таблица)"/>
    <w:basedOn w:val="a"/>
    <w:next w:val="a"/>
    <w:rsid w:val="00DC24B6"/>
    <w:pPr>
      <w:suppressAutoHyphens w:val="0"/>
      <w:autoSpaceDE w:val="0"/>
      <w:autoSpaceDN w:val="0"/>
      <w:adjustRightInd w:val="0"/>
      <w:jc w:val="both"/>
    </w:pPr>
    <w:rPr>
      <w:rFonts w:ascii="Arial" w:eastAsia="Calibri" w:hAnsi="Arial"/>
      <w:kern w:val="0"/>
    </w:rPr>
  </w:style>
  <w:style w:type="character" w:styleId="a7">
    <w:name w:val="Hyperlink"/>
    <w:basedOn w:val="a0"/>
    <w:uiPriority w:val="99"/>
    <w:unhideWhenUsed/>
    <w:rsid w:val="00955681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340C39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character" w:customStyle="1" w:styleId="a9">
    <w:name w:val="Гипертекстовая ссылка"/>
    <w:basedOn w:val="a0"/>
    <w:rsid w:val="00340C39"/>
    <w:rPr>
      <w:b/>
      <w:bCs/>
      <w:color w:val="008000"/>
      <w:sz w:val="20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7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771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7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7A1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57A1"/>
    <w:rPr>
      <w:vertAlign w:val="superscript"/>
    </w:rPr>
  </w:style>
  <w:style w:type="paragraph" w:customStyle="1" w:styleId="a6">
    <w:name w:val="Нормальный (таблица)"/>
    <w:basedOn w:val="a"/>
    <w:next w:val="a"/>
    <w:rsid w:val="00DC24B6"/>
    <w:pPr>
      <w:suppressAutoHyphens w:val="0"/>
      <w:autoSpaceDE w:val="0"/>
      <w:autoSpaceDN w:val="0"/>
      <w:adjustRightInd w:val="0"/>
      <w:jc w:val="both"/>
    </w:pPr>
    <w:rPr>
      <w:rFonts w:ascii="Arial" w:eastAsia="Calibri" w:hAnsi="Arial"/>
      <w:kern w:val="0"/>
    </w:rPr>
  </w:style>
  <w:style w:type="character" w:styleId="a7">
    <w:name w:val="Hyperlink"/>
    <w:basedOn w:val="a0"/>
    <w:uiPriority w:val="99"/>
    <w:unhideWhenUsed/>
    <w:rsid w:val="00955681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340C39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character" w:customStyle="1" w:styleId="a9">
    <w:name w:val="Гипертекстовая ссылка"/>
    <w:basedOn w:val="a0"/>
    <w:rsid w:val="00340C39"/>
    <w:rPr>
      <w:b/>
      <w:bCs/>
      <w:color w:val="008000"/>
      <w:sz w:val="20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7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771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C37C-6846-4403-B57B-1E758200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</dc:creator>
  <cp:lastModifiedBy>учитель</cp:lastModifiedBy>
  <cp:revision>11</cp:revision>
  <cp:lastPrinted>2025-01-28T08:08:00Z</cp:lastPrinted>
  <dcterms:created xsi:type="dcterms:W3CDTF">2025-01-24T09:17:00Z</dcterms:created>
  <dcterms:modified xsi:type="dcterms:W3CDTF">2025-04-21T09:20:00Z</dcterms:modified>
</cp:coreProperties>
</file>